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14:paraId="282311A4" w14:textId="77777777" w:rsidTr="00D43591">
        <w:trPr>
          <w:trHeight w:val="12352"/>
        </w:trPr>
        <w:tc>
          <w:tcPr>
            <w:tcW w:w="10185" w:type="dxa"/>
          </w:tcPr>
          <w:p w14:paraId="5F603AEC" w14:textId="77777777" w:rsidR="003E79E8" w:rsidRDefault="003E79E8">
            <w:pPr>
              <w:jc w:val="center"/>
              <w:rPr>
                <w:rFonts w:eastAsia="ＭＳ ゴシック"/>
                <w:sz w:val="32"/>
              </w:rPr>
            </w:pPr>
          </w:p>
          <w:p w14:paraId="09C15F75" w14:textId="77777777" w:rsidR="003E79E8" w:rsidRDefault="00373C4C" w:rsidP="004B7DAF">
            <w:pPr>
              <w:jc w:val="center"/>
              <w:rPr>
                <w:sz w:val="34"/>
                <w:lang w:eastAsia="zh-TW"/>
              </w:rPr>
            </w:pPr>
            <w:r w:rsidRPr="00373C4C">
              <w:rPr>
                <w:rFonts w:eastAsia="ＭＳ ゴシック" w:hint="eastAsia"/>
                <w:sz w:val="34"/>
                <w:lang w:eastAsia="zh-TW"/>
              </w:rPr>
              <w:t>入　札（　見　積　）書</w:t>
            </w:r>
          </w:p>
          <w:p w14:paraId="5A77B84F" w14:textId="77777777" w:rsidR="003E79E8" w:rsidRDefault="003E79E8">
            <w:pPr>
              <w:ind w:left="735" w:firstLineChars="100" w:firstLine="240"/>
            </w:pPr>
          </w:p>
          <w:p w14:paraId="3DE6A05E" w14:textId="77777777" w:rsidR="002C412B"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3E79E8" w14:paraId="1871012F" w14:textId="77777777" w:rsidTr="009C57F8">
              <w:trPr>
                <w:trHeight w:val="1419"/>
              </w:trPr>
              <w:tc>
                <w:tcPr>
                  <w:tcW w:w="2191" w:type="dxa"/>
                  <w:tcBorders>
                    <w:top w:val="single" w:sz="12" w:space="0" w:color="auto"/>
                    <w:left w:val="single" w:sz="12" w:space="0" w:color="auto"/>
                    <w:bottom w:val="single" w:sz="12" w:space="0" w:color="auto"/>
                  </w:tcBorders>
                  <w:vAlign w:val="center"/>
                </w:tcPr>
                <w:p w14:paraId="53A2FEAE" w14:textId="77777777" w:rsidR="00070E39" w:rsidRPr="00DA11AA" w:rsidRDefault="003E79E8" w:rsidP="00DA11AA">
                  <w:pPr>
                    <w:jc w:val="center"/>
                    <w:rPr>
                      <w:sz w:val="28"/>
                    </w:rPr>
                  </w:pPr>
                  <w:r>
                    <w:rPr>
                      <w:rFonts w:hint="eastAsia"/>
                      <w:sz w:val="28"/>
                    </w:rPr>
                    <w:t>金　　　額</w:t>
                  </w:r>
                </w:p>
              </w:tc>
              <w:tc>
                <w:tcPr>
                  <w:tcW w:w="629" w:type="dxa"/>
                  <w:tcBorders>
                    <w:top w:val="single" w:sz="12" w:space="0" w:color="auto"/>
                    <w:bottom w:val="single" w:sz="12" w:space="0" w:color="auto"/>
                    <w:right w:val="dotted" w:sz="4" w:space="0" w:color="auto"/>
                  </w:tcBorders>
                </w:tcPr>
                <w:p w14:paraId="2F112C75" w14:textId="77777777" w:rsidR="003E79E8" w:rsidRDefault="003E79E8">
                  <w:pPr>
                    <w:widowControl/>
                    <w:jc w:val="left"/>
                  </w:pPr>
                </w:p>
                <w:p w14:paraId="40E356C7"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6C84D4B3" w14:textId="77777777" w:rsidR="003E79E8" w:rsidRDefault="003E79E8">
                  <w:pPr>
                    <w:pStyle w:val="a3"/>
                    <w:rPr>
                      <w:sz w:val="20"/>
                    </w:rPr>
                  </w:pPr>
                  <w:r>
                    <w:rPr>
                      <w:rFonts w:hint="eastAsia"/>
                      <w:sz w:val="20"/>
                    </w:rPr>
                    <w:t>十</w:t>
                  </w:r>
                </w:p>
                <w:p w14:paraId="3EE0D103"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51BF2ED7" w14:textId="77777777" w:rsidR="003E79E8" w:rsidRDefault="003E79E8">
                  <w:pPr>
                    <w:widowControl/>
                    <w:jc w:val="right"/>
                    <w:rPr>
                      <w:sz w:val="20"/>
                    </w:rPr>
                  </w:pPr>
                  <w:r>
                    <w:rPr>
                      <w:rFonts w:hint="eastAsia"/>
                      <w:sz w:val="20"/>
                    </w:rPr>
                    <w:t xml:space="preserve">　億</w:t>
                  </w:r>
                </w:p>
                <w:p w14:paraId="2E74C446"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509A86EC" w14:textId="77777777" w:rsidR="003E79E8" w:rsidRDefault="003E79E8">
                  <w:pPr>
                    <w:widowControl/>
                    <w:jc w:val="right"/>
                    <w:rPr>
                      <w:sz w:val="20"/>
                    </w:rPr>
                  </w:pPr>
                  <w:r>
                    <w:rPr>
                      <w:rFonts w:hint="eastAsia"/>
                      <w:sz w:val="20"/>
                    </w:rPr>
                    <w:t>千</w:t>
                  </w:r>
                </w:p>
                <w:p w14:paraId="5336EF3D"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7D84D963" w14:textId="77777777" w:rsidR="003E79E8" w:rsidRDefault="003E79E8">
                  <w:pPr>
                    <w:widowControl/>
                    <w:jc w:val="right"/>
                    <w:rPr>
                      <w:sz w:val="20"/>
                    </w:rPr>
                  </w:pPr>
                  <w:r>
                    <w:rPr>
                      <w:rFonts w:hint="eastAsia"/>
                      <w:sz w:val="20"/>
                    </w:rPr>
                    <w:t>百</w:t>
                  </w:r>
                </w:p>
                <w:p w14:paraId="6C94B02F"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1F37F9C8" w14:textId="77777777" w:rsidR="003E79E8" w:rsidRDefault="003E79E8">
                  <w:pPr>
                    <w:widowControl/>
                    <w:jc w:val="right"/>
                    <w:rPr>
                      <w:sz w:val="20"/>
                    </w:rPr>
                  </w:pPr>
                  <w:r>
                    <w:rPr>
                      <w:rFonts w:hint="eastAsia"/>
                      <w:sz w:val="20"/>
                    </w:rPr>
                    <w:t>十</w:t>
                  </w:r>
                </w:p>
                <w:p w14:paraId="417627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6CC7DCAD" w14:textId="77777777" w:rsidR="003E79E8" w:rsidRDefault="003E79E8">
                  <w:pPr>
                    <w:widowControl/>
                    <w:jc w:val="right"/>
                    <w:rPr>
                      <w:sz w:val="20"/>
                    </w:rPr>
                  </w:pPr>
                  <w:r>
                    <w:rPr>
                      <w:rFonts w:hint="eastAsia"/>
                      <w:sz w:val="20"/>
                    </w:rPr>
                    <w:t>万</w:t>
                  </w:r>
                </w:p>
                <w:p w14:paraId="4A69C1D2"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563D818F" w14:textId="77777777" w:rsidR="003E79E8" w:rsidRDefault="003E79E8">
                  <w:pPr>
                    <w:widowControl/>
                    <w:jc w:val="right"/>
                    <w:rPr>
                      <w:sz w:val="20"/>
                    </w:rPr>
                  </w:pPr>
                  <w:r>
                    <w:rPr>
                      <w:rFonts w:hint="eastAsia"/>
                      <w:sz w:val="20"/>
                    </w:rPr>
                    <w:t>千</w:t>
                  </w:r>
                </w:p>
                <w:p w14:paraId="10A036D9"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6D64EBE2" w14:textId="77777777" w:rsidR="003E79E8" w:rsidRDefault="003E79E8">
                  <w:pPr>
                    <w:widowControl/>
                    <w:jc w:val="right"/>
                    <w:rPr>
                      <w:sz w:val="20"/>
                    </w:rPr>
                  </w:pPr>
                  <w:r>
                    <w:rPr>
                      <w:rFonts w:hint="eastAsia"/>
                      <w:sz w:val="20"/>
                    </w:rPr>
                    <w:t>百</w:t>
                  </w:r>
                </w:p>
                <w:p w14:paraId="53BA41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2B614490" w14:textId="77777777" w:rsidR="003E79E8" w:rsidRDefault="00E5202B">
                  <w:pPr>
                    <w:widowControl/>
                    <w:jc w:val="right"/>
                    <w:rPr>
                      <w:sz w:val="20"/>
                    </w:rPr>
                  </w:pPr>
                  <w:r>
                    <w:rPr>
                      <w:rFonts w:hint="eastAsia"/>
                      <w:sz w:val="20"/>
                    </w:rPr>
                    <w:t>十</w:t>
                  </w:r>
                </w:p>
                <w:p w14:paraId="4D901D48" w14:textId="77777777" w:rsidR="003E79E8" w:rsidRDefault="003E79E8"/>
              </w:tc>
              <w:tc>
                <w:tcPr>
                  <w:tcW w:w="619" w:type="dxa"/>
                  <w:tcBorders>
                    <w:top w:val="single" w:sz="12" w:space="0" w:color="auto"/>
                    <w:left w:val="dotted" w:sz="4" w:space="0" w:color="auto"/>
                    <w:bottom w:val="single" w:sz="12" w:space="0" w:color="auto"/>
                    <w:right w:val="single" w:sz="12" w:space="0" w:color="auto"/>
                  </w:tcBorders>
                </w:tcPr>
                <w:p w14:paraId="2CC02C3F" w14:textId="77777777" w:rsidR="003E79E8" w:rsidRDefault="003E79E8">
                  <w:pPr>
                    <w:widowControl/>
                    <w:jc w:val="right"/>
                    <w:rPr>
                      <w:sz w:val="20"/>
                    </w:rPr>
                  </w:pPr>
                  <w:r>
                    <w:rPr>
                      <w:rFonts w:hint="eastAsia"/>
                      <w:sz w:val="20"/>
                    </w:rPr>
                    <w:t>円</w:t>
                  </w:r>
                </w:p>
                <w:p w14:paraId="636E459A" w14:textId="77777777" w:rsidR="003E79E8" w:rsidRDefault="003E79E8"/>
              </w:tc>
            </w:tr>
            <w:tr w:rsidR="003E79E8" w14:paraId="6CA44403" w14:textId="77777777"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14:paraId="4247328E" w14:textId="77777777" w:rsidR="003E79E8" w:rsidRDefault="001217B3" w:rsidP="002D039A">
                  <w:pPr>
                    <w:jc w:val="center"/>
                  </w:pPr>
                  <w:r>
                    <w:rPr>
                      <w:rFonts w:hint="eastAsia"/>
                      <w:kern w:val="0"/>
                      <w:sz w:val="28"/>
                    </w:rPr>
                    <w:t>件</w:t>
                  </w:r>
                  <w:r w:rsidR="00893EC9">
                    <w:rPr>
                      <w:rFonts w:hint="eastAsia"/>
                      <w:kern w:val="0"/>
                      <w:sz w:val="28"/>
                    </w:rPr>
                    <w:t xml:space="preserve">　　　</w:t>
                  </w:r>
                  <w:r w:rsidR="003E79E8">
                    <w:rPr>
                      <w:rFonts w:hint="eastAsia"/>
                      <w:kern w:val="0"/>
                      <w:sz w:val="28"/>
                    </w:rPr>
                    <w:t>名</w:t>
                  </w:r>
                </w:p>
              </w:tc>
              <w:tc>
                <w:tcPr>
                  <w:tcW w:w="6918" w:type="dxa"/>
                  <w:gridSpan w:val="11"/>
                  <w:tcBorders>
                    <w:left w:val="single" w:sz="4" w:space="0" w:color="auto"/>
                    <w:bottom w:val="single" w:sz="4" w:space="0" w:color="auto"/>
                  </w:tcBorders>
                  <w:vAlign w:val="center"/>
                </w:tcPr>
                <w:p w14:paraId="406B3A31" w14:textId="74F052F4" w:rsidR="001217B3" w:rsidRPr="00B3089D" w:rsidRDefault="003B3C97" w:rsidP="00B3089D">
                  <w:pPr>
                    <w:ind w:firstLineChars="40" w:firstLine="96"/>
                    <w:rPr>
                      <w:rFonts w:ascii="ＭＳ 明朝" w:hAnsi="ＭＳ 明朝"/>
                    </w:rPr>
                  </w:pPr>
                  <w:r>
                    <w:rPr>
                      <w:rFonts w:ascii="ＭＳ 明朝" w:hAnsi="ＭＳ 明朝" w:hint="eastAsia"/>
                    </w:rPr>
                    <w:t>CAD製図室情報設備機器の借入れ及び保守</w:t>
                  </w:r>
                  <w:r w:rsidR="00B3089D">
                    <w:rPr>
                      <w:rFonts w:ascii="ＭＳ 明朝" w:hAnsi="ＭＳ 明朝" w:hint="eastAsia"/>
                    </w:rPr>
                    <w:t xml:space="preserve">　一式</w:t>
                  </w:r>
                </w:p>
              </w:tc>
            </w:tr>
          </w:tbl>
          <w:p w14:paraId="74D21B9A" w14:textId="77777777" w:rsidR="00CE5B58" w:rsidRDefault="00CE5B58" w:rsidP="00CE5B58"/>
          <w:p w14:paraId="3B79CE2B" w14:textId="77777777" w:rsidR="009C57F8" w:rsidRDefault="009C57F8">
            <w:pPr>
              <w:ind w:left="735" w:firstLineChars="1000" w:firstLine="2400"/>
            </w:pPr>
          </w:p>
          <w:p w14:paraId="4AE71EC3" w14:textId="77777777" w:rsidR="00CE5B58" w:rsidRDefault="00CE5B58">
            <w:pPr>
              <w:ind w:left="735" w:firstLineChars="1000" w:firstLine="2400"/>
            </w:pPr>
          </w:p>
          <w:p w14:paraId="1F940232" w14:textId="77777777" w:rsidR="009C57F8" w:rsidRDefault="009C57F8">
            <w:pPr>
              <w:ind w:left="735" w:firstLineChars="1000" w:firstLine="2400"/>
            </w:pPr>
          </w:p>
          <w:p w14:paraId="0C250C76" w14:textId="77777777" w:rsidR="002C412B" w:rsidRDefault="003E79E8" w:rsidP="004F2120">
            <w:pPr>
              <w:ind w:leftChars="300" w:left="720" w:firstLineChars="100" w:firstLine="240"/>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14:paraId="045BCB9C" w14:textId="77777777" w:rsidR="003E79E8" w:rsidRDefault="004F2120" w:rsidP="002C412B">
            <w:pPr>
              <w:ind w:leftChars="300" w:left="720"/>
            </w:pPr>
            <w:r>
              <w:rPr>
                <w:rFonts w:hint="eastAsia"/>
              </w:rPr>
              <w:t>上記のとおり入札します。</w:t>
            </w:r>
          </w:p>
          <w:p w14:paraId="509ED0C0" w14:textId="77777777" w:rsidR="002C412B" w:rsidRDefault="002C412B" w:rsidP="004F2120">
            <w:pPr>
              <w:ind w:leftChars="300" w:left="720" w:firstLineChars="100" w:firstLine="240"/>
            </w:pPr>
          </w:p>
          <w:p w14:paraId="77BB2E9D" w14:textId="77777777" w:rsidR="002C412B" w:rsidRPr="002C412B" w:rsidRDefault="002C412B" w:rsidP="004F2120">
            <w:pPr>
              <w:ind w:leftChars="300" w:left="720" w:firstLineChars="100" w:firstLine="240"/>
            </w:pPr>
          </w:p>
          <w:p w14:paraId="62F82735" w14:textId="77777777" w:rsidR="003E79E8" w:rsidRDefault="003E79E8">
            <w:pPr>
              <w:ind w:left="735"/>
            </w:pPr>
            <w:r>
              <w:rPr>
                <w:rFonts w:hint="eastAsia"/>
              </w:rPr>
              <w:t xml:space="preserve">　　　　　入　札　者　　住　　　　所</w:t>
            </w:r>
          </w:p>
          <w:p w14:paraId="650504ED" w14:textId="77777777" w:rsidR="003E79E8" w:rsidRDefault="003E79E8">
            <w:pPr>
              <w:ind w:left="735"/>
            </w:pPr>
            <w:r>
              <w:rPr>
                <w:rFonts w:hint="eastAsia"/>
              </w:rPr>
              <w:t xml:space="preserve">　　　　　　　　　　　　　</w:t>
            </w:r>
          </w:p>
          <w:p w14:paraId="0C9AEECA" w14:textId="77777777" w:rsidR="003E79E8" w:rsidRDefault="003E79E8">
            <w:pPr>
              <w:ind w:left="735" w:firstLineChars="1200" w:firstLine="2880"/>
            </w:pPr>
            <w:r>
              <w:rPr>
                <w:rFonts w:hint="eastAsia"/>
              </w:rPr>
              <w:t>商号又は名称</w:t>
            </w:r>
          </w:p>
          <w:p w14:paraId="2EC76412" w14:textId="77777777" w:rsidR="003E79E8" w:rsidRDefault="003E79E8">
            <w:pPr>
              <w:ind w:left="735"/>
            </w:pPr>
            <w:r>
              <w:rPr>
                <w:rFonts w:hint="eastAsia"/>
              </w:rPr>
              <w:t xml:space="preserve">　　　　　　　　　　　　　</w:t>
            </w:r>
          </w:p>
          <w:p w14:paraId="3256D238" w14:textId="77777777" w:rsidR="003E79E8" w:rsidRDefault="003E79E8">
            <w:pPr>
              <w:ind w:left="735"/>
            </w:pPr>
            <w:r>
              <w:rPr>
                <w:rFonts w:hint="eastAsia"/>
              </w:rPr>
              <w:t xml:space="preserve">　　　　　　　　　　　　</w:t>
            </w:r>
            <w:r>
              <w:rPr>
                <w:rFonts w:hint="eastAsia"/>
                <w:spacing w:val="30"/>
                <w:kern w:val="0"/>
                <w:fitText w:val="1440" w:id="1554142720"/>
              </w:rPr>
              <w:t>代表者氏</w:t>
            </w:r>
            <w:r>
              <w:rPr>
                <w:rFonts w:hint="eastAsia"/>
                <w:kern w:val="0"/>
                <w:fitText w:val="1440" w:id="1554142720"/>
              </w:rPr>
              <w:t>名</w:t>
            </w:r>
            <w:r>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47CB735A" w14:textId="77777777" w:rsidR="00CB4135" w:rsidRDefault="00CB4135">
            <w:pPr>
              <w:ind w:left="735"/>
            </w:pPr>
          </w:p>
          <w:p w14:paraId="631528B2" w14:textId="77777777" w:rsidR="002C412B" w:rsidRDefault="002C412B">
            <w:pPr>
              <w:ind w:left="735"/>
            </w:pPr>
          </w:p>
          <w:p w14:paraId="3DC72F2C" w14:textId="77777777" w:rsidR="003E79E8" w:rsidRDefault="00E369A0">
            <w:pPr>
              <w:ind w:left="735"/>
            </w:pPr>
            <w:r>
              <w:rPr>
                <w:noProof/>
                <w:sz w:val="20"/>
              </w:rPr>
              <mc:AlternateContent>
                <mc:Choice Requires="wps">
                  <w:drawing>
                    <wp:anchor distT="0" distB="0" distL="114300" distR="114300" simplePos="0" relativeHeight="251657728" behindDoc="0" locked="0" layoutInCell="1" allowOverlap="1" wp14:anchorId="3D18476D" wp14:editId="6778ED52">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76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"/>
                  </w:pict>
                </mc:Fallback>
              </mc:AlternateContent>
            </w:r>
          </w:p>
          <w:p w14:paraId="1D698427" w14:textId="77777777" w:rsidR="003E79E8" w:rsidRDefault="003E79E8">
            <w:pPr>
              <w:ind w:left="735"/>
            </w:pPr>
            <w:r>
              <w:rPr>
                <w:rFonts w:hint="eastAsia"/>
              </w:rPr>
              <w:t xml:space="preserve">　　　　　代　理　人　　住　　　　所</w:t>
            </w:r>
          </w:p>
          <w:p w14:paraId="73FF857C" w14:textId="77777777" w:rsidR="003E79E8" w:rsidRDefault="003E79E8">
            <w:pPr>
              <w:ind w:left="735"/>
            </w:pPr>
            <w:r>
              <w:rPr>
                <w:rFonts w:hint="eastAsia"/>
              </w:rPr>
              <w:t xml:space="preserve">　　</w:t>
            </w:r>
          </w:p>
          <w:p w14:paraId="2CB0E487" w14:textId="77777777" w:rsidR="003E79E8" w:rsidRDefault="003E79E8">
            <w:pPr>
              <w:ind w:left="735"/>
            </w:pPr>
            <w:r>
              <w:rPr>
                <w:rFonts w:hint="eastAsia"/>
              </w:rPr>
              <w:t xml:space="preserve">　　　　　　　　　　　　氏　　　　名</w:t>
            </w:r>
            <w:r w:rsidR="005F452E">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193BD9E6" w14:textId="77777777" w:rsidR="003E79E8" w:rsidRDefault="003E79E8">
            <w:pPr>
              <w:ind w:left="735"/>
              <w:rPr>
                <w:rFonts w:eastAsia="ＭＳ ゴシック"/>
                <w:sz w:val="32"/>
              </w:rPr>
            </w:pPr>
            <w:r>
              <w:rPr>
                <w:rFonts w:hint="eastAsia"/>
              </w:rPr>
              <w:t xml:space="preserve">　　　　　　</w:t>
            </w:r>
          </w:p>
        </w:tc>
      </w:tr>
    </w:tbl>
    <w:p w14:paraId="6468862F"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18F0AF77"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64881B68"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549040F1"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5211" w14:textId="77777777" w:rsidR="00F20D8A" w:rsidRDefault="00F20D8A">
      <w:r>
        <w:separator/>
      </w:r>
    </w:p>
  </w:endnote>
  <w:endnote w:type="continuationSeparator" w:id="0">
    <w:p w14:paraId="046E130E" w14:textId="77777777" w:rsidR="00F20D8A" w:rsidRDefault="00F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62FE" w14:textId="77777777" w:rsidR="00F20D8A" w:rsidRDefault="00F20D8A">
      <w:r>
        <w:separator/>
      </w:r>
    </w:p>
  </w:footnote>
  <w:footnote w:type="continuationSeparator" w:id="0">
    <w:p w14:paraId="4856CC4E" w14:textId="77777777" w:rsidR="00F20D8A" w:rsidRDefault="00F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2E"/>
    <w:rsid w:val="000266B8"/>
    <w:rsid w:val="000600AB"/>
    <w:rsid w:val="00070E39"/>
    <w:rsid w:val="000D67F6"/>
    <w:rsid w:val="000E1630"/>
    <w:rsid w:val="000E211F"/>
    <w:rsid w:val="001217B3"/>
    <w:rsid w:val="0019560A"/>
    <w:rsid w:val="001E581F"/>
    <w:rsid w:val="001F6DDC"/>
    <w:rsid w:val="00200E8A"/>
    <w:rsid w:val="002054A3"/>
    <w:rsid w:val="00265268"/>
    <w:rsid w:val="002C412B"/>
    <w:rsid w:val="002C47CF"/>
    <w:rsid w:val="002D039A"/>
    <w:rsid w:val="00311877"/>
    <w:rsid w:val="0036602C"/>
    <w:rsid w:val="00373C4C"/>
    <w:rsid w:val="003B3C97"/>
    <w:rsid w:val="003C78D9"/>
    <w:rsid w:val="003E79E8"/>
    <w:rsid w:val="00442B4B"/>
    <w:rsid w:val="0047047A"/>
    <w:rsid w:val="004B7DAF"/>
    <w:rsid w:val="004F2120"/>
    <w:rsid w:val="005132B3"/>
    <w:rsid w:val="00537F5C"/>
    <w:rsid w:val="00546F5D"/>
    <w:rsid w:val="005D607B"/>
    <w:rsid w:val="005F452E"/>
    <w:rsid w:val="0061076E"/>
    <w:rsid w:val="006460E9"/>
    <w:rsid w:val="006F2C64"/>
    <w:rsid w:val="00715094"/>
    <w:rsid w:val="0071794D"/>
    <w:rsid w:val="00724FC0"/>
    <w:rsid w:val="007D1001"/>
    <w:rsid w:val="00814742"/>
    <w:rsid w:val="0081652E"/>
    <w:rsid w:val="00893EC9"/>
    <w:rsid w:val="008E7500"/>
    <w:rsid w:val="00907DE8"/>
    <w:rsid w:val="009206F2"/>
    <w:rsid w:val="00954825"/>
    <w:rsid w:val="009622A3"/>
    <w:rsid w:val="009A29FC"/>
    <w:rsid w:val="009C57F8"/>
    <w:rsid w:val="00A61420"/>
    <w:rsid w:val="00A74B0A"/>
    <w:rsid w:val="00AB2D43"/>
    <w:rsid w:val="00AD5892"/>
    <w:rsid w:val="00AE2F6D"/>
    <w:rsid w:val="00B3089D"/>
    <w:rsid w:val="00B851A9"/>
    <w:rsid w:val="00BA3B78"/>
    <w:rsid w:val="00BD4DB0"/>
    <w:rsid w:val="00C40F41"/>
    <w:rsid w:val="00C632E9"/>
    <w:rsid w:val="00C767EE"/>
    <w:rsid w:val="00C87302"/>
    <w:rsid w:val="00CB4135"/>
    <w:rsid w:val="00CE5B58"/>
    <w:rsid w:val="00D10967"/>
    <w:rsid w:val="00D43591"/>
    <w:rsid w:val="00D46F7D"/>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C45F177"/>
  <w15:docId w15:val="{B0F44DD2-49E9-42C8-AD99-59FAB2FC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71C-0EB7-4ACF-8B45-1C22940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許斐　尊登</cp:lastModifiedBy>
  <cp:revision>15</cp:revision>
  <cp:lastPrinted>2015-06-05T06:25:00Z</cp:lastPrinted>
  <dcterms:created xsi:type="dcterms:W3CDTF">2019-03-05T05:24:00Z</dcterms:created>
  <dcterms:modified xsi:type="dcterms:W3CDTF">2024-10-03T08:07:00Z</dcterms:modified>
</cp:coreProperties>
</file>